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CFE2F3"/>
  <w:body>
    <w:p w:rsidR="00441B1C" w:rsidRDefault="00441B1C">
      <w:pPr>
        <w:spacing w:line="240" w:lineRule="auto"/>
      </w:pPr>
      <w:bookmarkStart w:id="0" w:name="_GoBack"/>
      <w:bookmarkEnd w:id="0"/>
    </w:p>
    <w:tbl>
      <w:tblPr>
        <w:tblStyle w:val="a"/>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90"/>
        <w:gridCol w:w="8310"/>
      </w:tblGrid>
      <w:tr w:rsidR="00441B1C">
        <w:trPr>
          <w:trHeight w:val="1500"/>
        </w:trPr>
        <w:tc>
          <w:tcPr>
            <w:tcW w:w="2490" w:type="dxa"/>
            <w:tcBorders>
              <w:top w:val="single" w:sz="8" w:space="0" w:color="FFFFFF"/>
              <w:left w:val="single" w:sz="8" w:space="0" w:color="FFFFFF"/>
              <w:bottom w:val="single" w:sz="8" w:space="0" w:color="3C78D8"/>
              <w:right w:val="single" w:sz="8" w:space="0" w:color="FFFFFF"/>
            </w:tcBorders>
            <w:shd w:val="clear" w:color="auto" w:fill="FFFFFF"/>
            <w:tcMar>
              <w:top w:w="100" w:type="dxa"/>
              <w:left w:w="100" w:type="dxa"/>
              <w:bottom w:w="100" w:type="dxa"/>
              <w:right w:w="100" w:type="dxa"/>
            </w:tcMar>
          </w:tcPr>
          <w:p w:rsidR="00441B1C" w:rsidRDefault="00C5030B">
            <w:pPr>
              <w:widowControl w:val="0"/>
              <w:pBdr>
                <w:top w:val="nil"/>
                <w:left w:val="nil"/>
                <w:bottom w:val="nil"/>
                <w:right w:val="nil"/>
                <w:between w:val="nil"/>
              </w:pBdr>
              <w:spacing w:line="240" w:lineRule="auto"/>
            </w:pPr>
            <w:r>
              <w:rPr>
                <w:noProof/>
                <w:lang w:val="en-US"/>
              </w:rPr>
              <w:drawing>
                <wp:inline distT="114300" distB="114300" distL="114300" distR="114300">
                  <wp:extent cx="1447800" cy="73660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
                          <a:srcRect/>
                          <a:stretch>
                            <a:fillRect/>
                          </a:stretch>
                        </pic:blipFill>
                        <pic:spPr>
                          <a:xfrm>
                            <a:off x="0" y="0"/>
                            <a:ext cx="1447800" cy="736600"/>
                          </a:xfrm>
                          <a:prstGeom prst="rect">
                            <a:avLst/>
                          </a:prstGeom>
                          <a:ln/>
                        </pic:spPr>
                      </pic:pic>
                    </a:graphicData>
                  </a:graphic>
                </wp:inline>
              </w:drawing>
            </w:r>
          </w:p>
        </w:tc>
        <w:tc>
          <w:tcPr>
            <w:tcW w:w="8310" w:type="dxa"/>
            <w:tcBorders>
              <w:top w:val="single" w:sz="8" w:space="0" w:color="FFFFFF"/>
              <w:left w:val="single" w:sz="8" w:space="0" w:color="FFFFFF"/>
              <w:bottom w:val="single" w:sz="8" w:space="0" w:color="3C78D8"/>
              <w:right w:val="single" w:sz="8" w:space="0" w:color="FFFFFF"/>
            </w:tcBorders>
            <w:shd w:val="clear" w:color="auto" w:fill="FFFFFF"/>
            <w:tcMar>
              <w:top w:w="100" w:type="dxa"/>
              <w:left w:w="100" w:type="dxa"/>
              <w:bottom w:w="100" w:type="dxa"/>
              <w:right w:w="100" w:type="dxa"/>
            </w:tcMar>
          </w:tcPr>
          <w:p w:rsidR="00441B1C" w:rsidRDefault="00C5030B">
            <w:pPr>
              <w:widowControl w:val="0"/>
              <w:pBdr>
                <w:top w:val="nil"/>
                <w:left w:val="nil"/>
                <w:bottom w:val="nil"/>
                <w:right w:val="nil"/>
                <w:between w:val="nil"/>
              </w:pBdr>
              <w:spacing w:line="240" w:lineRule="auto"/>
            </w:pPr>
            <w:r>
              <w:rPr>
                <w:noProof/>
                <w:lang w:val="en-US"/>
              </w:rPr>
              <w:drawing>
                <wp:inline distT="114300" distB="114300" distL="114300" distR="114300">
                  <wp:extent cx="2044427" cy="711517"/>
                  <wp:effectExtent l="0" t="0" r="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6"/>
                          <a:srcRect/>
                          <a:stretch>
                            <a:fillRect/>
                          </a:stretch>
                        </pic:blipFill>
                        <pic:spPr>
                          <a:xfrm>
                            <a:off x="0" y="0"/>
                            <a:ext cx="2044427" cy="711517"/>
                          </a:xfrm>
                          <a:prstGeom prst="rect">
                            <a:avLst/>
                          </a:prstGeom>
                          <a:ln/>
                        </pic:spPr>
                      </pic:pic>
                    </a:graphicData>
                  </a:graphic>
                </wp:inline>
              </w:drawing>
            </w:r>
            <w:r>
              <w:rPr>
                <w:noProof/>
                <w:lang w:val="en-US"/>
              </w:rPr>
              <w:drawing>
                <wp:inline distT="114300" distB="114300" distL="114300" distR="114300">
                  <wp:extent cx="1290638" cy="647709"/>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290638" cy="647709"/>
                          </a:xfrm>
                          <a:prstGeom prst="rect">
                            <a:avLst/>
                          </a:prstGeom>
                          <a:ln/>
                        </pic:spPr>
                      </pic:pic>
                    </a:graphicData>
                  </a:graphic>
                </wp:inline>
              </w:drawing>
            </w:r>
            <w:r>
              <w:rPr>
                <w:noProof/>
                <w:lang w:val="en-US"/>
              </w:rPr>
              <w:drawing>
                <wp:inline distT="114300" distB="114300" distL="114300" distR="114300">
                  <wp:extent cx="1490663" cy="739463"/>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1490663" cy="739463"/>
                          </a:xfrm>
                          <a:prstGeom prst="rect">
                            <a:avLst/>
                          </a:prstGeom>
                          <a:ln/>
                        </pic:spPr>
                      </pic:pic>
                    </a:graphicData>
                  </a:graphic>
                </wp:inline>
              </w:drawing>
            </w:r>
          </w:p>
        </w:tc>
      </w:tr>
      <w:tr w:rsidR="00441B1C">
        <w:trPr>
          <w:trHeight w:val="420"/>
        </w:trPr>
        <w:tc>
          <w:tcPr>
            <w:tcW w:w="10800" w:type="dxa"/>
            <w:gridSpan w:val="2"/>
            <w:tcBorders>
              <w:top w:val="single" w:sz="8" w:space="0" w:color="3C78D8"/>
              <w:left w:val="single" w:sz="8" w:space="0" w:color="3C78D8"/>
              <w:bottom w:val="single" w:sz="8" w:space="0" w:color="3C78D8"/>
              <w:right w:val="single" w:sz="8" w:space="0" w:color="3C78D8"/>
            </w:tcBorders>
            <w:shd w:val="clear" w:color="auto" w:fill="3C78D8"/>
            <w:tcMar>
              <w:top w:w="100" w:type="dxa"/>
              <w:left w:w="100" w:type="dxa"/>
              <w:bottom w:w="100" w:type="dxa"/>
              <w:right w:w="100" w:type="dxa"/>
            </w:tcMar>
          </w:tcPr>
          <w:p w:rsidR="00441B1C" w:rsidRDefault="00C5030B">
            <w:pPr>
              <w:widowControl w:val="0"/>
              <w:spacing w:line="240" w:lineRule="auto"/>
              <w:jc w:val="center"/>
            </w:pPr>
            <w:r>
              <w:rPr>
                <w:rFonts w:ascii="Archivo Black" w:eastAsia="Archivo Black" w:hAnsi="Archivo Black" w:cs="Archivo Black"/>
                <w:color w:val="FFFFFF"/>
                <w:sz w:val="36"/>
                <w:szCs w:val="36"/>
              </w:rPr>
              <w:t>Preschool Newsletter Room 28B 09/19/18</w:t>
            </w:r>
          </w:p>
        </w:tc>
      </w:tr>
    </w:tbl>
    <w:p w:rsidR="00441B1C" w:rsidRDefault="00441B1C">
      <w:pPr>
        <w:spacing w:line="240" w:lineRule="auto"/>
        <w:rPr>
          <w:rFonts w:ascii="Times New Roman" w:eastAsia="Times New Roman" w:hAnsi="Times New Roman" w:cs="Times New Roman"/>
        </w:rPr>
      </w:pPr>
    </w:p>
    <w:tbl>
      <w:tblPr>
        <w:tblStyle w:val="a0"/>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0"/>
        <w:gridCol w:w="7350"/>
      </w:tblGrid>
      <w:tr w:rsidR="00441B1C">
        <w:trPr>
          <w:trHeight w:val="5700"/>
        </w:trPr>
        <w:tc>
          <w:tcPr>
            <w:tcW w:w="345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rsidR="00441B1C" w:rsidRDefault="00C5030B">
            <w:pPr>
              <w:numPr>
                <w:ilvl w:val="0"/>
                <w:numId w:val="1"/>
              </w:numPr>
              <w:spacing w:after="240" w:line="240" w:lineRule="auto"/>
              <w:contextualSpacing/>
              <w:rPr>
                <w:rFonts w:ascii="Calibri" w:eastAsia="Calibri" w:hAnsi="Calibri" w:cs="Calibri"/>
                <w:color w:val="333333"/>
                <w:sz w:val="28"/>
                <w:szCs w:val="28"/>
                <w:highlight w:val="white"/>
              </w:rPr>
            </w:pPr>
            <w:r>
              <w:rPr>
                <w:rFonts w:ascii="Calibri" w:eastAsia="Calibri" w:hAnsi="Calibri" w:cs="Calibri"/>
                <w:color w:val="333333"/>
                <w:sz w:val="28"/>
                <w:szCs w:val="28"/>
                <w:highlight w:val="white"/>
              </w:rPr>
              <w:t>THANK YOU for sending the food items! We explored painting with them.</w:t>
            </w:r>
          </w:p>
          <w:p w:rsidR="00441B1C" w:rsidRDefault="00C5030B">
            <w:pPr>
              <w:numPr>
                <w:ilvl w:val="0"/>
                <w:numId w:val="1"/>
              </w:numPr>
              <w:spacing w:after="240" w:line="240" w:lineRule="auto"/>
              <w:rPr>
                <w:rFonts w:ascii="Calibri" w:eastAsia="Calibri" w:hAnsi="Calibri" w:cs="Calibri"/>
                <w:color w:val="333333"/>
                <w:sz w:val="28"/>
                <w:szCs w:val="28"/>
                <w:highlight w:val="white"/>
              </w:rPr>
            </w:pPr>
            <w:r>
              <w:rPr>
                <w:rFonts w:ascii="Calibri" w:eastAsia="Calibri" w:hAnsi="Calibri" w:cs="Calibri"/>
                <w:color w:val="333333"/>
                <w:sz w:val="28"/>
                <w:szCs w:val="28"/>
                <w:shd w:val="clear" w:color="auto" w:fill="FFF2CC"/>
              </w:rPr>
              <w:t xml:space="preserve">Popcorn </w:t>
            </w:r>
            <w:proofErr w:type="spellStart"/>
            <w:proofErr w:type="gramStart"/>
            <w:r>
              <w:rPr>
                <w:rFonts w:ascii="Calibri" w:eastAsia="Calibri" w:hAnsi="Calibri" w:cs="Calibri"/>
                <w:color w:val="333333"/>
                <w:sz w:val="28"/>
                <w:szCs w:val="28"/>
                <w:shd w:val="clear" w:color="auto" w:fill="FFF2CC"/>
              </w:rPr>
              <w:t>Day:</w:t>
            </w:r>
            <w:r>
              <w:rPr>
                <w:rFonts w:ascii="Calibri" w:eastAsia="Calibri" w:hAnsi="Calibri" w:cs="Calibri"/>
                <w:sz w:val="28"/>
                <w:szCs w:val="28"/>
                <w:shd w:val="clear" w:color="auto" w:fill="FFF2CC"/>
              </w:rPr>
              <w:t>If</w:t>
            </w:r>
            <w:proofErr w:type="spellEnd"/>
            <w:proofErr w:type="gramEnd"/>
            <w:r>
              <w:rPr>
                <w:rFonts w:ascii="Calibri" w:eastAsia="Calibri" w:hAnsi="Calibri" w:cs="Calibri"/>
                <w:sz w:val="28"/>
                <w:szCs w:val="28"/>
                <w:shd w:val="clear" w:color="auto" w:fill="FFF2CC"/>
              </w:rPr>
              <w:t xml:space="preserve"> you would like to participate, please send your child’s .50 cents in a baggie labeled with their </w:t>
            </w:r>
            <w:r>
              <w:rPr>
                <w:rFonts w:ascii="Calibri" w:eastAsia="Calibri" w:hAnsi="Calibri" w:cs="Calibri"/>
                <w:b/>
                <w:sz w:val="28"/>
                <w:szCs w:val="28"/>
                <w:shd w:val="clear" w:color="auto" w:fill="FFF2CC"/>
              </w:rPr>
              <w:t>name</w:t>
            </w:r>
            <w:r>
              <w:rPr>
                <w:rFonts w:ascii="Calibri" w:eastAsia="Calibri" w:hAnsi="Calibri" w:cs="Calibri"/>
                <w:sz w:val="28"/>
                <w:szCs w:val="28"/>
                <w:shd w:val="clear" w:color="auto" w:fill="FFF2CC"/>
              </w:rPr>
              <w:t xml:space="preserve">. Please send the labeled baggie in their </w:t>
            </w:r>
            <w:r>
              <w:rPr>
                <w:rFonts w:ascii="Calibri" w:eastAsia="Calibri" w:hAnsi="Calibri" w:cs="Calibri"/>
                <w:b/>
                <w:sz w:val="28"/>
                <w:szCs w:val="28"/>
                <w:shd w:val="clear" w:color="auto" w:fill="FFF2CC"/>
              </w:rPr>
              <w:t>yellow folder</w:t>
            </w:r>
            <w:r>
              <w:rPr>
                <w:rFonts w:ascii="Calibri" w:eastAsia="Calibri" w:hAnsi="Calibri" w:cs="Calibri"/>
                <w:sz w:val="28"/>
                <w:szCs w:val="28"/>
                <w:shd w:val="clear" w:color="auto" w:fill="FFF2CC"/>
              </w:rPr>
              <w:t>.</w:t>
            </w:r>
            <w:r>
              <w:rPr>
                <w:rFonts w:ascii="Calibri" w:eastAsia="Calibri" w:hAnsi="Calibri" w:cs="Calibri"/>
                <w:sz w:val="28"/>
                <w:szCs w:val="28"/>
              </w:rPr>
              <w:t xml:space="preserve"> </w:t>
            </w:r>
          </w:p>
          <w:p w:rsidR="00441B1C" w:rsidRDefault="00C5030B">
            <w:pPr>
              <w:spacing w:line="240" w:lineRule="auto"/>
              <w:rPr>
                <w:rFonts w:ascii="Calibri" w:eastAsia="Calibri" w:hAnsi="Calibri" w:cs="Calibri"/>
                <w:color w:val="333333"/>
                <w:sz w:val="28"/>
                <w:szCs w:val="28"/>
                <w:u w:val="single"/>
              </w:rPr>
            </w:pPr>
            <w:r>
              <w:rPr>
                <w:rFonts w:ascii="Calibri" w:eastAsia="Calibri" w:hAnsi="Calibri" w:cs="Calibri"/>
                <w:color w:val="333333"/>
                <w:sz w:val="28"/>
                <w:szCs w:val="28"/>
                <w:u w:val="single"/>
              </w:rPr>
              <w:t>Books we are reading:</w:t>
            </w:r>
          </w:p>
          <w:p w:rsidR="00441B1C" w:rsidRDefault="00C5030B">
            <w:pPr>
              <w:widowControl w:val="0"/>
              <w:spacing w:line="240" w:lineRule="auto"/>
              <w:rPr>
                <w:rFonts w:ascii="Calibri" w:eastAsia="Calibri" w:hAnsi="Calibri" w:cs="Calibri"/>
                <w:sz w:val="28"/>
                <w:szCs w:val="28"/>
              </w:rPr>
            </w:pPr>
            <w:r>
              <w:rPr>
                <w:rFonts w:ascii="Calibri" w:eastAsia="Calibri" w:hAnsi="Calibri" w:cs="Calibri"/>
                <w:sz w:val="28"/>
                <w:szCs w:val="28"/>
              </w:rPr>
              <w:t>Rice is Nice</w:t>
            </w:r>
          </w:p>
          <w:p w:rsidR="00441B1C" w:rsidRDefault="00C5030B">
            <w:pPr>
              <w:widowControl w:val="0"/>
              <w:spacing w:line="240" w:lineRule="auto"/>
              <w:rPr>
                <w:rFonts w:ascii="Calibri" w:eastAsia="Calibri" w:hAnsi="Calibri" w:cs="Calibri"/>
                <w:sz w:val="28"/>
                <w:szCs w:val="28"/>
              </w:rPr>
            </w:pPr>
            <w:r>
              <w:rPr>
                <w:rFonts w:ascii="Calibri" w:eastAsia="Calibri" w:hAnsi="Calibri" w:cs="Calibri"/>
                <w:sz w:val="28"/>
                <w:szCs w:val="28"/>
              </w:rPr>
              <w:t>Peanut Butter Fudge</w:t>
            </w:r>
          </w:p>
          <w:p w:rsidR="00441B1C" w:rsidRDefault="00C5030B">
            <w:pPr>
              <w:widowControl w:val="0"/>
              <w:spacing w:line="240" w:lineRule="auto"/>
              <w:rPr>
                <w:rFonts w:ascii="Calibri" w:eastAsia="Calibri" w:hAnsi="Calibri" w:cs="Calibri"/>
                <w:sz w:val="28"/>
                <w:szCs w:val="28"/>
              </w:rPr>
            </w:pPr>
            <w:r>
              <w:rPr>
                <w:rFonts w:ascii="Calibri" w:eastAsia="Calibri" w:hAnsi="Calibri" w:cs="Calibri"/>
                <w:sz w:val="28"/>
                <w:szCs w:val="28"/>
              </w:rPr>
              <w:t>The Gingerbread Man Loose in the School</w:t>
            </w:r>
          </w:p>
          <w:p w:rsidR="00441B1C" w:rsidRDefault="00C5030B">
            <w:pPr>
              <w:widowControl w:val="0"/>
              <w:spacing w:line="240" w:lineRule="auto"/>
              <w:rPr>
                <w:rFonts w:ascii="Calibri" w:eastAsia="Calibri" w:hAnsi="Calibri" w:cs="Calibri"/>
                <w:sz w:val="28"/>
                <w:szCs w:val="28"/>
              </w:rPr>
            </w:pPr>
            <w:r>
              <w:rPr>
                <w:rFonts w:ascii="Calibri" w:eastAsia="Calibri" w:hAnsi="Calibri" w:cs="Calibri"/>
                <w:sz w:val="24"/>
                <w:szCs w:val="24"/>
              </w:rPr>
              <w:t>We are reading about families and food.</w:t>
            </w:r>
            <w:r>
              <w:rPr>
                <w:rFonts w:ascii="Calibri" w:eastAsia="Calibri" w:hAnsi="Calibri" w:cs="Calibri"/>
                <w:sz w:val="28"/>
                <w:szCs w:val="28"/>
              </w:rPr>
              <w:t xml:space="preserve"> </w:t>
            </w:r>
          </w:p>
          <w:p w:rsidR="00441B1C" w:rsidRDefault="00C5030B">
            <w:pPr>
              <w:spacing w:after="240" w:line="240" w:lineRule="auto"/>
              <w:rPr>
                <w:rFonts w:ascii="Calibri" w:eastAsia="Calibri" w:hAnsi="Calibri" w:cs="Calibri"/>
                <w:color w:val="333333"/>
                <w:sz w:val="28"/>
                <w:szCs w:val="28"/>
                <w:highlight w:val="white"/>
              </w:rPr>
            </w:pPr>
            <w:r>
              <w:rPr>
                <w:rFonts w:ascii="Calibri" w:eastAsia="Calibri" w:hAnsi="Calibri" w:cs="Calibri"/>
                <w:color w:val="333333"/>
                <w:sz w:val="28"/>
                <w:szCs w:val="28"/>
                <w:highlight w:val="white"/>
                <w:u w:val="single"/>
              </w:rPr>
              <w:t>Save the Date:</w:t>
            </w:r>
          </w:p>
          <w:p w:rsidR="00441B1C" w:rsidRDefault="00C5030B">
            <w:pPr>
              <w:numPr>
                <w:ilvl w:val="0"/>
                <w:numId w:val="2"/>
              </w:numPr>
              <w:spacing w:after="240" w:line="240" w:lineRule="auto"/>
              <w:contextualSpacing/>
              <w:rPr>
                <w:rFonts w:ascii="Calibri" w:eastAsia="Calibri" w:hAnsi="Calibri" w:cs="Calibri"/>
                <w:color w:val="333333"/>
                <w:sz w:val="28"/>
                <w:szCs w:val="28"/>
                <w:highlight w:val="white"/>
              </w:rPr>
            </w:pPr>
            <w:r>
              <w:rPr>
                <w:rFonts w:ascii="Calibri" w:eastAsia="Calibri" w:hAnsi="Calibri" w:cs="Calibri"/>
                <w:color w:val="333333"/>
                <w:sz w:val="28"/>
                <w:szCs w:val="28"/>
                <w:highlight w:val="white"/>
              </w:rPr>
              <w:t>9/20 Picture Day</w:t>
            </w:r>
          </w:p>
          <w:p w:rsidR="00441B1C" w:rsidRDefault="00C5030B">
            <w:pPr>
              <w:numPr>
                <w:ilvl w:val="0"/>
                <w:numId w:val="2"/>
              </w:numPr>
              <w:spacing w:after="240" w:line="240" w:lineRule="auto"/>
              <w:contextualSpacing/>
              <w:rPr>
                <w:rFonts w:ascii="Calibri" w:eastAsia="Calibri" w:hAnsi="Calibri" w:cs="Calibri"/>
                <w:color w:val="333333"/>
                <w:sz w:val="28"/>
                <w:szCs w:val="28"/>
                <w:highlight w:val="white"/>
              </w:rPr>
            </w:pPr>
            <w:r>
              <w:rPr>
                <w:rFonts w:ascii="Calibri" w:eastAsia="Calibri" w:hAnsi="Calibri" w:cs="Calibri"/>
                <w:color w:val="333333"/>
                <w:sz w:val="28"/>
                <w:szCs w:val="28"/>
                <w:highlight w:val="white"/>
              </w:rPr>
              <w:t>9/27 Popcorn Day and Back to School Night</w:t>
            </w:r>
          </w:p>
          <w:p w:rsidR="00441B1C" w:rsidRDefault="00C5030B">
            <w:pPr>
              <w:numPr>
                <w:ilvl w:val="0"/>
                <w:numId w:val="2"/>
              </w:numPr>
              <w:spacing w:after="240" w:line="240" w:lineRule="auto"/>
              <w:contextualSpacing/>
              <w:rPr>
                <w:rFonts w:ascii="Calibri" w:eastAsia="Calibri" w:hAnsi="Calibri" w:cs="Calibri"/>
                <w:color w:val="333333"/>
                <w:sz w:val="28"/>
                <w:szCs w:val="28"/>
                <w:highlight w:val="white"/>
              </w:rPr>
            </w:pPr>
            <w:r>
              <w:rPr>
                <w:rFonts w:ascii="Calibri" w:eastAsia="Calibri" w:hAnsi="Calibri" w:cs="Calibri"/>
                <w:color w:val="333333"/>
                <w:sz w:val="28"/>
                <w:szCs w:val="28"/>
                <w:highlight w:val="white"/>
              </w:rPr>
              <w:t>10/5 Institute Day, NO STUDENT ATTENDANCE</w:t>
            </w:r>
          </w:p>
          <w:p w:rsidR="00441B1C" w:rsidRDefault="00C5030B">
            <w:pPr>
              <w:numPr>
                <w:ilvl w:val="0"/>
                <w:numId w:val="2"/>
              </w:numPr>
              <w:spacing w:after="240" w:line="240" w:lineRule="auto"/>
              <w:contextualSpacing/>
              <w:rPr>
                <w:rFonts w:ascii="Calibri" w:eastAsia="Calibri" w:hAnsi="Calibri" w:cs="Calibri"/>
                <w:color w:val="333333"/>
                <w:sz w:val="28"/>
                <w:szCs w:val="28"/>
                <w:highlight w:val="white"/>
              </w:rPr>
            </w:pPr>
            <w:r>
              <w:rPr>
                <w:rFonts w:ascii="Calibri" w:eastAsia="Calibri" w:hAnsi="Calibri" w:cs="Calibri"/>
                <w:color w:val="333333"/>
                <w:sz w:val="28"/>
                <w:szCs w:val="28"/>
                <w:highlight w:val="white"/>
              </w:rPr>
              <w:t>10/8 Columbus Day, NO STUDENT ATTENDANCE</w:t>
            </w:r>
          </w:p>
          <w:p w:rsidR="00441B1C" w:rsidRDefault="00C5030B">
            <w:pPr>
              <w:numPr>
                <w:ilvl w:val="0"/>
                <w:numId w:val="2"/>
              </w:numPr>
              <w:spacing w:after="240" w:line="240" w:lineRule="auto"/>
              <w:contextualSpacing/>
              <w:rPr>
                <w:rFonts w:ascii="Calibri" w:eastAsia="Calibri" w:hAnsi="Calibri" w:cs="Calibri"/>
                <w:color w:val="333333"/>
                <w:sz w:val="28"/>
                <w:szCs w:val="28"/>
                <w:highlight w:val="white"/>
              </w:rPr>
            </w:pPr>
            <w:r>
              <w:rPr>
                <w:rFonts w:ascii="Calibri" w:eastAsia="Calibri" w:hAnsi="Calibri" w:cs="Calibri"/>
                <w:color w:val="333333"/>
                <w:sz w:val="28"/>
                <w:szCs w:val="28"/>
                <w:highlight w:val="white"/>
              </w:rPr>
              <w:t>10/25 Popcorn Day</w:t>
            </w:r>
          </w:p>
        </w:tc>
        <w:tc>
          <w:tcPr>
            <w:tcW w:w="73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41B1C" w:rsidRDefault="00C5030B">
            <w:pPr>
              <w:widowControl w:val="0"/>
              <w:pBdr>
                <w:top w:val="nil"/>
                <w:left w:val="nil"/>
                <w:bottom w:val="nil"/>
                <w:right w:val="nil"/>
                <w:between w:val="nil"/>
              </w:pBdr>
              <w:spacing w:line="240" w:lineRule="auto"/>
              <w:jc w:val="center"/>
              <w:rPr>
                <w:rFonts w:ascii="Calibri" w:eastAsia="Calibri" w:hAnsi="Calibri" w:cs="Calibri"/>
                <w:sz w:val="28"/>
                <w:szCs w:val="28"/>
                <w:shd w:val="clear" w:color="auto" w:fill="CFE2F3"/>
              </w:rPr>
            </w:pPr>
            <w:r>
              <w:rPr>
                <w:rFonts w:ascii="Calibri" w:eastAsia="Calibri" w:hAnsi="Calibri" w:cs="Calibri"/>
                <w:noProof/>
                <w:sz w:val="28"/>
                <w:szCs w:val="28"/>
                <w:shd w:val="clear" w:color="auto" w:fill="CFE2F3"/>
                <w:lang w:val="en-US"/>
              </w:rPr>
              <w:drawing>
                <wp:inline distT="19050" distB="19050" distL="19050" distR="19050">
                  <wp:extent cx="1256261" cy="1683068"/>
                  <wp:effectExtent l="0" t="0" r="0" b="0"/>
                  <wp:docPr id="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9"/>
                          <a:srcRect/>
                          <a:stretch>
                            <a:fillRect/>
                          </a:stretch>
                        </pic:blipFill>
                        <pic:spPr>
                          <a:xfrm>
                            <a:off x="0" y="0"/>
                            <a:ext cx="1256261" cy="1683068"/>
                          </a:xfrm>
                          <a:prstGeom prst="rect">
                            <a:avLst/>
                          </a:prstGeom>
                          <a:ln/>
                        </pic:spPr>
                      </pic:pic>
                    </a:graphicData>
                  </a:graphic>
                </wp:inline>
              </w:drawing>
            </w:r>
          </w:p>
          <w:p w:rsidR="00441B1C" w:rsidRDefault="00C5030B">
            <w:pPr>
              <w:widowControl w:val="0"/>
              <w:pBdr>
                <w:top w:val="nil"/>
                <w:left w:val="nil"/>
                <w:bottom w:val="nil"/>
                <w:right w:val="nil"/>
                <w:between w:val="nil"/>
              </w:pBdr>
              <w:spacing w:line="240" w:lineRule="auto"/>
              <w:rPr>
                <w:rFonts w:ascii="Calibri" w:eastAsia="Calibri" w:hAnsi="Calibri" w:cs="Calibri"/>
                <w:sz w:val="28"/>
                <w:szCs w:val="28"/>
                <w:shd w:val="clear" w:color="auto" w:fill="CFE2F3"/>
              </w:rPr>
            </w:pPr>
            <w:r>
              <w:rPr>
                <w:rFonts w:ascii="Calibri" w:eastAsia="Calibri" w:hAnsi="Calibri" w:cs="Calibri"/>
                <w:sz w:val="28"/>
                <w:szCs w:val="28"/>
                <w:shd w:val="clear" w:color="auto" w:fill="CFE2F3"/>
              </w:rPr>
              <w:t>This Week:</w:t>
            </w:r>
          </w:p>
          <w:p w:rsidR="00441B1C" w:rsidRDefault="00C5030B">
            <w:pPr>
              <w:widowControl w:val="0"/>
              <w:pBdr>
                <w:top w:val="nil"/>
                <w:left w:val="nil"/>
                <w:bottom w:val="nil"/>
                <w:right w:val="nil"/>
                <w:between w:val="nil"/>
              </w:pBdr>
              <w:spacing w:line="240" w:lineRule="auto"/>
              <w:rPr>
                <w:rFonts w:ascii="Calibri" w:eastAsia="Calibri" w:hAnsi="Calibri" w:cs="Calibri"/>
                <w:sz w:val="28"/>
                <w:szCs w:val="28"/>
                <w:shd w:val="clear" w:color="auto" w:fill="CFE2F3"/>
              </w:rPr>
            </w:pPr>
            <w:r>
              <w:rPr>
                <w:rFonts w:ascii="Calibri" w:eastAsia="Calibri" w:hAnsi="Calibri" w:cs="Calibri"/>
                <w:sz w:val="28"/>
                <w:szCs w:val="28"/>
                <w:shd w:val="clear" w:color="auto" w:fill="CFE2F3"/>
              </w:rPr>
              <w:t xml:space="preserve">Our focus was families and food. We retold </w:t>
            </w:r>
            <w:proofErr w:type="spellStart"/>
            <w:r>
              <w:rPr>
                <w:rFonts w:ascii="Calibri" w:eastAsia="Calibri" w:hAnsi="Calibri" w:cs="Calibri"/>
                <w:sz w:val="28"/>
                <w:szCs w:val="28"/>
                <w:shd w:val="clear" w:color="auto" w:fill="CFE2F3"/>
              </w:rPr>
              <w:t>Peeny</w:t>
            </w:r>
            <w:proofErr w:type="spellEnd"/>
            <w:r>
              <w:rPr>
                <w:rFonts w:ascii="Calibri" w:eastAsia="Calibri" w:hAnsi="Calibri" w:cs="Calibri"/>
                <w:sz w:val="28"/>
                <w:szCs w:val="28"/>
                <w:shd w:val="clear" w:color="auto" w:fill="CFE2F3"/>
              </w:rPr>
              <w:t xml:space="preserve"> Butter Fudge, taking turns talking about what happened on the pages. </w:t>
            </w:r>
          </w:p>
          <w:p w:rsidR="00441B1C" w:rsidRDefault="00441B1C">
            <w:pPr>
              <w:widowControl w:val="0"/>
              <w:pBdr>
                <w:top w:val="nil"/>
                <w:left w:val="nil"/>
                <w:bottom w:val="nil"/>
                <w:right w:val="nil"/>
                <w:between w:val="nil"/>
              </w:pBdr>
              <w:spacing w:line="240" w:lineRule="auto"/>
              <w:rPr>
                <w:rFonts w:ascii="Calibri" w:eastAsia="Calibri" w:hAnsi="Calibri" w:cs="Calibri"/>
                <w:sz w:val="28"/>
                <w:szCs w:val="28"/>
                <w:shd w:val="clear" w:color="auto" w:fill="CFE2F3"/>
              </w:rPr>
            </w:pPr>
          </w:p>
          <w:p w:rsidR="00441B1C" w:rsidRDefault="00C5030B">
            <w:pPr>
              <w:widowControl w:val="0"/>
              <w:pBdr>
                <w:top w:val="nil"/>
                <w:left w:val="nil"/>
                <w:bottom w:val="nil"/>
                <w:right w:val="nil"/>
                <w:between w:val="nil"/>
              </w:pBdr>
              <w:spacing w:line="240" w:lineRule="auto"/>
              <w:rPr>
                <w:rFonts w:ascii="Calibri" w:eastAsia="Calibri" w:hAnsi="Calibri" w:cs="Calibri"/>
                <w:sz w:val="28"/>
                <w:szCs w:val="28"/>
                <w:shd w:val="clear" w:color="auto" w:fill="CFE2F3"/>
              </w:rPr>
            </w:pPr>
            <w:r>
              <w:rPr>
                <w:rFonts w:ascii="Calibri" w:eastAsia="Calibri" w:hAnsi="Calibri" w:cs="Calibri"/>
                <w:sz w:val="28"/>
                <w:szCs w:val="28"/>
                <w:shd w:val="clear" w:color="auto" w:fill="CFE2F3"/>
              </w:rPr>
              <w:t>Small Groups included many areas of learning. Students sorted rhyming words, listening for words that sound the same at the end. Using s</w:t>
            </w:r>
            <w:r>
              <w:rPr>
                <w:rFonts w:ascii="Calibri" w:eastAsia="Calibri" w:hAnsi="Calibri" w:cs="Calibri"/>
                <w:sz w:val="28"/>
                <w:szCs w:val="28"/>
                <w:shd w:val="clear" w:color="auto" w:fill="CFE2F3"/>
              </w:rPr>
              <w:t xml:space="preserve">cales and food manipulatives, students compared and measured. They explored what happens when the scale tips up and down. We put on our art smocks and painted with the cut up food items. Play </w:t>
            </w:r>
            <w:proofErr w:type="spellStart"/>
            <w:r>
              <w:rPr>
                <w:rFonts w:ascii="Calibri" w:eastAsia="Calibri" w:hAnsi="Calibri" w:cs="Calibri"/>
                <w:sz w:val="28"/>
                <w:szCs w:val="28"/>
                <w:shd w:val="clear" w:color="auto" w:fill="CFE2F3"/>
              </w:rPr>
              <w:t>doh</w:t>
            </w:r>
            <w:proofErr w:type="spellEnd"/>
            <w:r>
              <w:rPr>
                <w:rFonts w:ascii="Calibri" w:eastAsia="Calibri" w:hAnsi="Calibri" w:cs="Calibri"/>
                <w:sz w:val="28"/>
                <w:szCs w:val="28"/>
                <w:shd w:val="clear" w:color="auto" w:fill="CFE2F3"/>
              </w:rPr>
              <w:t xml:space="preserve"> table included letter and number stamps. </w:t>
            </w:r>
          </w:p>
          <w:p w:rsidR="00441B1C" w:rsidRDefault="00441B1C">
            <w:pPr>
              <w:widowControl w:val="0"/>
              <w:pBdr>
                <w:top w:val="nil"/>
                <w:left w:val="nil"/>
                <w:bottom w:val="nil"/>
                <w:right w:val="nil"/>
                <w:between w:val="nil"/>
              </w:pBdr>
              <w:spacing w:line="240" w:lineRule="auto"/>
              <w:rPr>
                <w:rFonts w:ascii="Calibri" w:eastAsia="Calibri" w:hAnsi="Calibri" w:cs="Calibri"/>
                <w:sz w:val="28"/>
                <w:szCs w:val="28"/>
                <w:shd w:val="clear" w:color="auto" w:fill="CFE2F3"/>
              </w:rPr>
            </w:pPr>
          </w:p>
          <w:p w:rsidR="00441B1C" w:rsidRDefault="00C5030B">
            <w:pPr>
              <w:widowControl w:val="0"/>
              <w:pBdr>
                <w:top w:val="nil"/>
                <w:left w:val="nil"/>
                <w:bottom w:val="nil"/>
                <w:right w:val="nil"/>
                <w:between w:val="nil"/>
              </w:pBdr>
              <w:spacing w:line="240" w:lineRule="auto"/>
              <w:rPr>
                <w:rFonts w:ascii="Calibri" w:eastAsia="Calibri" w:hAnsi="Calibri" w:cs="Calibri"/>
                <w:sz w:val="28"/>
                <w:szCs w:val="28"/>
                <w:shd w:val="clear" w:color="auto" w:fill="CFE2F3"/>
              </w:rPr>
            </w:pPr>
            <w:r>
              <w:rPr>
                <w:rFonts w:ascii="Calibri" w:eastAsia="Calibri" w:hAnsi="Calibri" w:cs="Calibri"/>
                <w:sz w:val="28"/>
                <w:szCs w:val="28"/>
                <w:shd w:val="clear" w:color="auto" w:fill="CFE2F3"/>
              </w:rPr>
              <w:t xml:space="preserve">Students engaged in a STEM (science technology engineering math) activity related to our school theme this year: camping. We used toothpicks, marshmallows, napkins, paper clips, animal toys, and straws to try and build a house an animal could live in. </w:t>
            </w:r>
          </w:p>
          <w:p w:rsidR="00441B1C" w:rsidRDefault="00441B1C">
            <w:pPr>
              <w:widowControl w:val="0"/>
              <w:pBdr>
                <w:top w:val="nil"/>
                <w:left w:val="nil"/>
                <w:bottom w:val="nil"/>
                <w:right w:val="nil"/>
                <w:between w:val="nil"/>
              </w:pBdr>
              <w:spacing w:line="240" w:lineRule="auto"/>
              <w:rPr>
                <w:rFonts w:ascii="Calibri" w:eastAsia="Calibri" w:hAnsi="Calibri" w:cs="Calibri"/>
                <w:i/>
                <w:sz w:val="28"/>
                <w:szCs w:val="28"/>
                <w:shd w:val="clear" w:color="auto" w:fill="CFE2F3"/>
              </w:rPr>
            </w:pPr>
          </w:p>
          <w:p w:rsidR="00441B1C" w:rsidRDefault="00C5030B">
            <w:pPr>
              <w:widowControl w:val="0"/>
              <w:pBdr>
                <w:top w:val="nil"/>
                <w:left w:val="nil"/>
                <w:bottom w:val="nil"/>
                <w:right w:val="nil"/>
                <w:between w:val="nil"/>
              </w:pBdr>
              <w:spacing w:line="240" w:lineRule="auto"/>
              <w:rPr>
                <w:rFonts w:ascii="Calibri" w:eastAsia="Calibri" w:hAnsi="Calibri" w:cs="Calibri"/>
                <w:sz w:val="28"/>
                <w:szCs w:val="28"/>
                <w:shd w:val="clear" w:color="auto" w:fill="CFE2F3"/>
              </w:rPr>
            </w:pPr>
            <w:r>
              <w:rPr>
                <w:rFonts w:ascii="Calibri" w:eastAsia="Calibri" w:hAnsi="Calibri" w:cs="Calibri"/>
                <w:sz w:val="28"/>
                <w:szCs w:val="28"/>
                <w:shd w:val="clear" w:color="auto" w:fill="CFE2F3"/>
              </w:rPr>
              <w:t>Pa</w:t>
            </w:r>
            <w:r>
              <w:rPr>
                <w:rFonts w:ascii="Calibri" w:eastAsia="Calibri" w:hAnsi="Calibri" w:cs="Calibri"/>
                <w:sz w:val="28"/>
                <w:szCs w:val="28"/>
                <w:shd w:val="clear" w:color="auto" w:fill="CFE2F3"/>
              </w:rPr>
              <w:t xml:space="preserve">rticipation in any fundraisers are optional. </w:t>
            </w:r>
          </w:p>
          <w:p w:rsidR="00441B1C" w:rsidRDefault="00441B1C">
            <w:pPr>
              <w:widowControl w:val="0"/>
              <w:pBdr>
                <w:top w:val="nil"/>
                <w:left w:val="nil"/>
                <w:bottom w:val="nil"/>
                <w:right w:val="nil"/>
                <w:between w:val="nil"/>
              </w:pBdr>
              <w:spacing w:line="240" w:lineRule="auto"/>
              <w:rPr>
                <w:rFonts w:ascii="Calibri" w:eastAsia="Calibri" w:hAnsi="Calibri" w:cs="Calibri"/>
                <w:sz w:val="28"/>
                <w:szCs w:val="28"/>
                <w:shd w:val="clear" w:color="auto" w:fill="CFE2F3"/>
              </w:rPr>
            </w:pPr>
          </w:p>
          <w:p w:rsidR="00441B1C" w:rsidRDefault="00C5030B">
            <w:pPr>
              <w:widowControl w:val="0"/>
              <w:pBdr>
                <w:top w:val="nil"/>
                <w:left w:val="nil"/>
                <w:bottom w:val="nil"/>
                <w:right w:val="nil"/>
                <w:between w:val="nil"/>
              </w:pBdr>
              <w:spacing w:line="240" w:lineRule="auto"/>
              <w:rPr>
                <w:rFonts w:ascii="Calibri" w:eastAsia="Calibri" w:hAnsi="Calibri" w:cs="Calibri"/>
                <w:sz w:val="28"/>
                <w:szCs w:val="28"/>
                <w:shd w:val="clear" w:color="auto" w:fill="CFE2F3"/>
              </w:rPr>
            </w:pPr>
            <w:r>
              <w:rPr>
                <w:rFonts w:ascii="Calibri" w:eastAsia="Calibri" w:hAnsi="Calibri" w:cs="Calibri"/>
                <w:sz w:val="28"/>
                <w:szCs w:val="28"/>
                <w:shd w:val="clear" w:color="auto" w:fill="CFE2F3"/>
              </w:rPr>
              <w:t xml:space="preserve">Ms. </w:t>
            </w:r>
            <w:proofErr w:type="spellStart"/>
            <w:r>
              <w:rPr>
                <w:rFonts w:ascii="Calibri" w:eastAsia="Calibri" w:hAnsi="Calibri" w:cs="Calibri"/>
                <w:sz w:val="28"/>
                <w:szCs w:val="28"/>
                <w:shd w:val="clear" w:color="auto" w:fill="CFE2F3"/>
              </w:rPr>
              <w:t>Fierke</w:t>
            </w:r>
            <w:proofErr w:type="spellEnd"/>
            <w:r>
              <w:rPr>
                <w:rFonts w:ascii="Calibri" w:eastAsia="Calibri" w:hAnsi="Calibri" w:cs="Calibri"/>
                <w:sz w:val="28"/>
                <w:szCs w:val="28"/>
                <w:shd w:val="clear" w:color="auto" w:fill="CFE2F3"/>
              </w:rPr>
              <w:t>, Mrs. Michelle, Mrs. Audrey</w:t>
            </w:r>
          </w:p>
          <w:p w:rsidR="00441B1C" w:rsidRDefault="00C5030B">
            <w:pPr>
              <w:widowControl w:val="0"/>
              <w:pBdr>
                <w:top w:val="nil"/>
                <w:left w:val="nil"/>
                <w:bottom w:val="nil"/>
                <w:right w:val="nil"/>
                <w:between w:val="nil"/>
              </w:pBdr>
              <w:spacing w:line="240" w:lineRule="auto"/>
              <w:rPr>
                <w:rFonts w:ascii="Calibri" w:eastAsia="Calibri" w:hAnsi="Calibri" w:cs="Calibri"/>
                <w:sz w:val="28"/>
                <w:szCs w:val="28"/>
                <w:shd w:val="clear" w:color="auto" w:fill="CFE2F3"/>
              </w:rPr>
            </w:pPr>
            <w:r>
              <w:rPr>
                <w:rFonts w:ascii="Calibri" w:eastAsia="Calibri" w:hAnsi="Calibri" w:cs="Calibri"/>
                <w:sz w:val="28"/>
                <w:szCs w:val="28"/>
                <w:shd w:val="clear" w:color="auto" w:fill="CFE2F3"/>
              </w:rPr>
              <w:t xml:space="preserve">Troy Cronin Preschool, </w:t>
            </w:r>
            <w:hyperlink r:id="rId10">
              <w:r>
                <w:rPr>
                  <w:rFonts w:ascii="Calibri" w:eastAsia="Calibri" w:hAnsi="Calibri" w:cs="Calibri"/>
                  <w:color w:val="1155CC"/>
                  <w:sz w:val="28"/>
                  <w:szCs w:val="28"/>
                  <w:u w:val="single"/>
                  <w:shd w:val="clear" w:color="auto" w:fill="CFE2F3"/>
                </w:rPr>
                <w:t>tfierke@troy30c.org</w:t>
              </w:r>
            </w:hyperlink>
            <w:r>
              <w:rPr>
                <w:rFonts w:ascii="Calibri" w:eastAsia="Calibri" w:hAnsi="Calibri" w:cs="Calibri"/>
                <w:sz w:val="28"/>
                <w:szCs w:val="28"/>
                <w:shd w:val="clear" w:color="auto" w:fill="CFE2F3"/>
              </w:rPr>
              <w:t xml:space="preserve">, </w:t>
            </w:r>
          </w:p>
          <w:p w:rsidR="00441B1C" w:rsidRDefault="00C5030B">
            <w:pPr>
              <w:widowControl w:val="0"/>
              <w:pBdr>
                <w:top w:val="nil"/>
                <w:left w:val="nil"/>
                <w:bottom w:val="nil"/>
                <w:right w:val="nil"/>
                <w:between w:val="nil"/>
              </w:pBdr>
              <w:spacing w:line="240" w:lineRule="auto"/>
              <w:rPr>
                <w:rFonts w:ascii="Calibri" w:eastAsia="Calibri" w:hAnsi="Calibri" w:cs="Calibri"/>
                <w:sz w:val="28"/>
                <w:szCs w:val="28"/>
                <w:shd w:val="clear" w:color="auto" w:fill="CFE2F3"/>
              </w:rPr>
            </w:pPr>
            <w:r>
              <w:rPr>
                <w:rFonts w:ascii="Calibri" w:eastAsia="Calibri" w:hAnsi="Calibri" w:cs="Calibri"/>
                <w:sz w:val="28"/>
                <w:szCs w:val="28"/>
                <w:shd w:val="clear" w:color="auto" w:fill="CFE2F3"/>
              </w:rPr>
              <w:t>815-577-7314x5201</w:t>
            </w:r>
          </w:p>
        </w:tc>
      </w:tr>
      <w:tr w:rsidR="00441B1C">
        <w:trPr>
          <w:trHeight w:val="140"/>
        </w:trPr>
        <w:tc>
          <w:tcPr>
            <w:tcW w:w="10800" w:type="dxa"/>
            <w:gridSpan w:val="2"/>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rsidR="00441B1C" w:rsidRDefault="00441B1C">
            <w:pPr>
              <w:spacing w:after="480" w:line="315" w:lineRule="auto"/>
              <w:rPr>
                <w:rFonts w:ascii="Calibri" w:eastAsia="Calibri" w:hAnsi="Calibri" w:cs="Calibri"/>
                <w:color w:val="333333"/>
                <w:sz w:val="24"/>
                <w:szCs w:val="24"/>
                <w:highlight w:val="white"/>
              </w:rPr>
            </w:pPr>
          </w:p>
        </w:tc>
      </w:tr>
    </w:tbl>
    <w:p w:rsidR="00441B1C" w:rsidRDefault="00441B1C">
      <w:pPr>
        <w:spacing w:after="480" w:line="315" w:lineRule="auto"/>
        <w:rPr>
          <w:rFonts w:ascii="Calibri" w:eastAsia="Calibri" w:hAnsi="Calibri" w:cs="Calibri"/>
          <w:color w:val="333333"/>
          <w:sz w:val="24"/>
          <w:szCs w:val="24"/>
          <w:highlight w:val="white"/>
        </w:rPr>
      </w:pPr>
    </w:p>
    <w:sectPr w:rsidR="00441B1C">
      <w:pgSz w:w="12240" w:h="15840"/>
      <w:pgMar w:top="288" w:right="720" w:bottom="720" w:left="720" w:header="0" w:footer="36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chivo Black">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4927DF"/>
    <w:multiLevelType w:val="multilevel"/>
    <w:tmpl w:val="C0143F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92C7DAC"/>
    <w:multiLevelType w:val="multilevel"/>
    <w:tmpl w:val="E68411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B1C"/>
    <w:rsid w:val="00441B1C"/>
    <w:rsid w:val="00C503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53939E-B5B7-4546-9FA8-5D58C22CE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tfierke@troy30c.org" TargetMode="Externa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233</Words>
  <Characters>1334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Troy Staff</dc:creator>
  <cp:lastModifiedBy>Troy Staff</cp:lastModifiedBy>
  <cp:revision>2</cp:revision>
  <dcterms:created xsi:type="dcterms:W3CDTF">2018-10-10T16:27:00Z</dcterms:created>
  <dcterms:modified xsi:type="dcterms:W3CDTF">2018-10-10T16:27:00Z</dcterms:modified>
</cp:coreProperties>
</file>